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8622FF">
        <w:rPr>
          <w:szCs w:val="24"/>
          <w:lang w:val="tr-TR"/>
        </w:rPr>
        <w:t>034</w:t>
      </w:r>
    </w:p>
    <w:p w:rsidR="008622FF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8622FF">
        <w:rPr>
          <w:snapToGrid w:val="0"/>
          <w:lang w:eastAsia="en-US"/>
        </w:rPr>
        <w:t xml:space="preserve">Güneş Enerji Santrali Kurulumu için Teknik Danışmanlık Desteği  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8622FF">
        <w:t>Iğdır</w:t>
      </w:r>
      <w:proofErr w:type="gramEnd"/>
      <w:r w:rsidR="008622FF">
        <w:t xml:space="preserve"> </w:t>
      </w:r>
      <w:r w:rsidR="008622FF" w:rsidRPr="008622FF">
        <w:t>Çevre ve Şehircilik İl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C04C39" w:rsidRDefault="00401011" w:rsidP="00C04C39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C04C39">
        <w:t xml:space="preserve">Danışmanlık hizmeti Iğdır Çevre ve Şehircilik İl Müdürlüğü tarafından belirlenen yerde/yerlerde </w:t>
      </w:r>
      <w:r w:rsidR="00C04C39" w:rsidRPr="00E14E97">
        <w:t>gerçekleşecektir.</w:t>
      </w:r>
    </w:p>
    <w:p w:rsidR="00C04C39" w:rsidRDefault="00C04C39" w:rsidP="0022655D">
      <w:pPr>
        <w:jc w:val="both"/>
      </w:pPr>
    </w:p>
    <w:p w:rsidR="003A69C1" w:rsidRDefault="003A69C1" w:rsidP="0022655D">
      <w:pPr>
        <w:jc w:val="both"/>
      </w:pPr>
    </w:p>
    <w:p w:rsidR="00C04C39" w:rsidRDefault="00DE1583" w:rsidP="00C04C3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C04C39">
        <w:rPr>
          <w:rFonts w:ascii="Times New Roman" w:hAnsi="Times New Roman"/>
          <w:sz w:val="24"/>
          <w:szCs w:val="24"/>
        </w:rPr>
        <w:t xml:space="preserve"> Hizmeti; </w:t>
      </w:r>
    </w:p>
    <w:p w:rsidR="00C04C39" w:rsidRDefault="00C04C39" w:rsidP="00C04C39">
      <w:pPr>
        <w:pStyle w:val="ListeParagraf"/>
        <w:numPr>
          <w:ilvl w:val="0"/>
          <w:numId w:val="33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Kurum</w:t>
      </w:r>
      <w:r w:rsidR="00E8644C">
        <w:rPr>
          <w:rFonts w:ascii="Times New Roman" w:hAnsi="Times New Roman"/>
          <w:sz w:val="24"/>
          <w:szCs w:val="24"/>
        </w:rPr>
        <w:t xml:space="preserve">un çatısında gerçekleştirilecek </w:t>
      </w:r>
      <w:r>
        <w:rPr>
          <w:rFonts w:ascii="Times New Roman" w:hAnsi="Times New Roman"/>
          <w:sz w:val="24"/>
          <w:szCs w:val="24"/>
        </w:rPr>
        <w:t>güneş enerji santrali için uygulama projelerinin hazırlanması ve TEDAŞ bağlantı anlaşması sürecinin yürütülmesine ilişkin danışmanlık desteği verilmesi</w:t>
      </w:r>
    </w:p>
    <w:p w:rsidR="00C04C39" w:rsidRPr="00C04C39" w:rsidRDefault="00C04C39" w:rsidP="00C04C39">
      <w:pPr>
        <w:pStyle w:val="ListeParagraf"/>
        <w:numPr>
          <w:ilvl w:val="0"/>
          <w:numId w:val="33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C04C39">
        <w:rPr>
          <w:rFonts w:ascii="Times New Roman" w:hAnsi="Times New Roman"/>
          <w:sz w:val="24"/>
          <w:szCs w:val="24"/>
        </w:rPr>
        <w:t>Güneş enerjisinden elektrik üretim tesisi için danışmanlık hizmeti verilmesi</w:t>
      </w:r>
    </w:p>
    <w:p w:rsidR="00DE1583" w:rsidRPr="00C04C39" w:rsidRDefault="00E8644C" w:rsidP="00C04C3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hizmet s</w:t>
      </w:r>
      <w:r w:rsidR="00DE1583">
        <w:rPr>
          <w:rFonts w:ascii="Times New Roman" w:hAnsi="Times New Roman"/>
          <w:sz w:val="24"/>
          <w:szCs w:val="24"/>
        </w:rPr>
        <w:t xml:space="preserve">üresi </w:t>
      </w:r>
      <w:r w:rsidRPr="00E8644C">
        <w:rPr>
          <w:rFonts w:ascii="Times New Roman" w:hAnsi="Times New Roman"/>
          <w:sz w:val="24"/>
          <w:szCs w:val="24"/>
        </w:rPr>
        <w:t>30</w:t>
      </w:r>
      <w:r w:rsidR="00DE1583" w:rsidRPr="00E8644C">
        <w:rPr>
          <w:rFonts w:ascii="Times New Roman" w:hAnsi="Times New Roman"/>
          <w:sz w:val="24"/>
          <w:szCs w:val="24"/>
        </w:rPr>
        <w:t xml:space="preserve"> </w:t>
      </w:r>
      <w:r w:rsidR="00EA7CC6">
        <w:rPr>
          <w:rFonts w:ascii="Times New Roman" w:hAnsi="Times New Roman"/>
          <w:sz w:val="24"/>
          <w:szCs w:val="24"/>
        </w:rPr>
        <w:t xml:space="preserve">gün </w:t>
      </w:r>
      <w:r w:rsidR="00DE1583">
        <w:rPr>
          <w:rFonts w:ascii="Times New Roman" w:hAnsi="Times New Roman"/>
          <w:sz w:val="24"/>
          <w:szCs w:val="24"/>
        </w:rPr>
        <w:t>olacaktır.</w:t>
      </w:r>
    </w:p>
    <w:p w:rsidR="00DE1583" w:rsidRPr="00DE1583" w:rsidRDefault="00DE1583" w:rsidP="00DE1583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E1583">
        <w:rPr>
          <w:rFonts w:ascii="Times New Roman" w:hAnsi="Times New Roman"/>
          <w:sz w:val="24"/>
          <w:szCs w:val="24"/>
        </w:rPr>
        <w:t>Danışmanlık verecek firmanın Lisanssız Yenilenebilir Enerji Yönetmeliği ve diğer ilgili mevzuata uygun hareket etmesi gerekmektedir.</w:t>
      </w:r>
    </w:p>
    <w:p w:rsidR="00DE1583" w:rsidRPr="00DE1583" w:rsidRDefault="00DE1583" w:rsidP="00DE1583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E1583">
        <w:rPr>
          <w:rFonts w:ascii="Times New Roman" w:hAnsi="Times New Roman"/>
          <w:sz w:val="24"/>
          <w:szCs w:val="24"/>
        </w:rPr>
        <w:t xml:space="preserve">Danışmanlık verecek firmanın çatı üzeri güneş elektriği projeleri konusunda deneyimli olması gerekmektedir. </w:t>
      </w:r>
    </w:p>
    <w:p w:rsidR="00C00B18" w:rsidRPr="00C00B18" w:rsidRDefault="00EA7CC6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Teknik destek faaliyeti</w:t>
      </w:r>
      <w:r w:rsidR="00C00B18" w:rsidRPr="00C00B18">
        <w:rPr>
          <w:rFonts w:ascii="Times New Roman" w:hAnsi="Times New Roman"/>
          <w:sz w:val="24"/>
          <w:szCs w:val="24"/>
        </w:rPr>
        <w:t xml:space="preserve"> dolayısıyla düzenlenecek her türlü belgede Serhat Kalkınma Ajansı Görünürlük Rehberi esas alınacaktır. (Söz konusu rehber </w:t>
      </w:r>
      <w:r w:rsidR="00C00B18" w:rsidRPr="004876AF">
        <w:rPr>
          <w:rFonts w:ascii="Times New Roman" w:hAnsi="Times New Roman"/>
          <w:sz w:val="24"/>
          <w:szCs w:val="24"/>
        </w:rPr>
        <w:t>www.serka.gov.tr</w:t>
      </w:r>
      <w:r w:rsidR="00C00B18"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EA7CC6" w:rsidP="003B027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hizmeti</w:t>
      </w:r>
      <w:r w:rsidR="00717026">
        <w:rPr>
          <w:rFonts w:ascii="Times New Roman" w:hAnsi="Times New Roman"/>
          <w:sz w:val="24"/>
          <w:szCs w:val="24"/>
        </w:rPr>
        <w:t xml:space="preserve"> </w:t>
      </w:r>
      <w:r w:rsidR="003B0272" w:rsidRPr="003B0272">
        <w:rPr>
          <w:rFonts w:ascii="Times New Roman" w:hAnsi="Times New Roman"/>
          <w:sz w:val="24"/>
          <w:szCs w:val="24"/>
        </w:rPr>
        <w:t xml:space="preserve">02.01.2018 - 02.02.2018 </w:t>
      </w:r>
      <w:bookmarkStart w:id="0" w:name="_GoBack"/>
      <w:bookmarkEnd w:id="0"/>
      <w:r w:rsidR="00C37D7A">
        <w:rPr>
          <w:rFonts w:ascii="Times New Roman" w:hAnsi="Times New Roman"/>
          <w:sz w:val="24"/>
          <w:szCs w:val="24"/>
        </w:rPr>
        <w:t>tarihleri arasında</w:t>
      </w:r>
      <w:r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 w:rsidR="00717026"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47" w:rsidRDefault="00384047">
      <w:r>
        <w:separator/>
      </w:r>
    </w:p>
  </w:endnote>
  <w:endnote w:type="continuationSeparator" w:id="0">
    <w:p w:rsidR="00384047" w:rsidRDefault="0038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47" w:rsidRDefault="00384047">
      <w:r>
        <w:separator/>
      </w:r>
    </w:p>
  </w:footnote>
  <w:footnote w:type="continuationSeparator" w:id="0">
    <w:p w:rsidR="00384047" w:rsidRDefault="0038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B027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B027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39C023B"/>
    <w:multiLevelType w:val="hybridMultilevel"/>
    <w:tmpl w:val="50A08234"/>
    <w:lvl w:ilvl="0" w:tplc="EBEC7DD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7"/>
  </w:num>
  <w:num w:numId="6">
    <w:abstractNumId w:val="21"/>
  </w:num>
  <w:num w:numId="7">
    <w:abstractNumId w:val="8"/>
  </w:num>
  <w:num w:numId="8">
    <w:abstractNumId w:val="24"/>
  </w:num>
  <w:num w:numId="9">
    <w:abstractNumId w:val="13"/>
  </w:num>
  <w:num w:numId="10">
    <w:abstractNumId w:val="30"/>
  </w:num>
  <w:num w:numId="11">
    <w:abstractNumId w:val="0"/>
  </w:num>
  <w:num w:numId="12">
    <w:abstractNumId w:val="20"/>
  </w:num>
  <w:num w:numId="13">
    <w:abstractNumId w:val="11"/>
  </w:num>
  <w:num w:numId="14">
    <w:abstractNumId w:val="23"/>
  </w:num>
  <w:num w:numId="15">
    <w:abstractNumId w:val="29"/>
  </w:num>
  <w:num w:numId="16">
    <w:abstractNumId w:val="19"/>
  </w:num>
  <w:num w:numId="17">
    <w:abstractNumId w:val="28"/>
  </w:num>
  <w:num w:numId="18">
    <w:abstractNumId w:val="15"/>
  </w:num>
  <w:num w:numId="19">
    <w:abstractNumId w:val="25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8"/>
  </w:num>
  <w:num w:numId="32">
    <w:abstractNumId w:val="2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66022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6D9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047"/>
    <w:rsid w:val="00384580"/>
    <w:rsid w:val="00386111"/>
    <w:rsid w:val="00394A69"/>
    <w:rsid w:val="003A1510"/>
    <w:rsid w:val="003A3342"/>
    <w:rsid w:val="003A69C1"/>
    <w:rsid w:val="003B0272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092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22FF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4B99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4C39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1583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1ADF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54E24"/>
    <w:rsid w:val="00E61D05"/>
    <w:rsid w:val="00E7626A"/>
    <w:rsid w:val="00E8644C"/>
    <w:rsid w:val="00E91257"/>
    <w:rsid w:val="00E91D2E"/>
    <w:rsid w:val="00E94EB2"/>
    <w:rsid w:val="00E9746B"/>
    <w:rsid w:val="00E97750"/>
    <w:rsid w:val="00EA2969"/>
    <w:rsid w:val="00EA2B48"/>
    <w:rsid w:val="00EA317A"/>
    <w:rsid w:val="00EA7CC6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37B5D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27</cp:revision>
  <cp:lastPrinted>2012-01-03T06:45:00Z</cp:lastPrinted>
  <dcterms:created xsi:type="dcterms:W3CDTF">2017-02-01T07:02:00Z</dcterms:created>
  <dcterms:modified xsi:type="dcterms:W3CDTF">2017-12-18T11:29:00Z</dcterms:modified>
</cp:coreProperties>
</file>